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7E1" w:rsidRPr="00162A3C" w:rsidRDefault="00FA77E1" w:rsidP="00FA77E1">
      <w:pPr>
        <w:spacing w:line="295" w:lineRule="auto"/>
        <w:jc w:val="center"/>
        <w:rPr>
          <w:rFonts w:ascii="Times New Roman" w:hAnsi="Times New Roman"/>
          <w:color w:val="000000"/>
          <w:kern w:val="0"/>
          <w:sz w:val="28"/>
          <w:szCs w:val="28"/>
        </w:rPr>
      </w:pPr>
      <w:r w:rsidRPr="00162A3C">
        <w:rPr>
          <w:rFonts w:ascii="Times New Roman"/>
          <w:color w:val="000000"/>
          <w:kern w:val="0"/>
          <w:sz w:val="28"/>
          <w:szCs w:val="28"/>
        </w:rPr>
        <w:t>技术标部分</w:t>
      </w:r>
    </w:p>
    <w:p w:rsidR="00FA77E1" w:rsidRPr="00162A3C" w:rsidRDefault="00FA77E1" w:rsidP="00FA77E1">
      <w:pPr>
        <w:tabs>
          <w:tab w:val="left" w:pos="5520"/>
        </w:tabs>
        <w:spacing w:line="360" w:lineRule="auto"/>
        <w:rPr>
          <w:rFonts w:ascii="Times New Roman" w:hAnsi="Times New Roman"/>
          <w:color w:val="000000"/>
          <w:kern w:val="0"/>
          <w:szCs w:val="21"/>
        </w:rPr>
      </w:pPr>
      <w:r w:rsidRPr="00162A3C">
        <w:rPr>
          <w:rFonts w:ascii="Times New Roman" w:hAnsi="Times New Roman"/>
          <w:color w:val="000000"/>
          <w:kern w:val="0"/>
          <w:szCs w:val="21"/>
        </w:rPr>
        <w:t>仪器名称：</w:t>
      </w:r>
      <w:r w:rsidRPr="00746579">
        <w:rPr>
          <w:rFonts w:ascii="Times New Roman" w:hAnsi="Times New Roman" w:hint="eastAsia"/>
          <w:color w:val="000000"/>
          <w:kern w:val="0"/>
          <w:szCs w:val="21"/>
        </w:rPr>
        <w:t>蛋白纯化系统</w:t>
      </w:r>
      <w:r w:rsidRPr="00162A3C">
        <w:rPr>
          <w:rFonts w:ascii="Times New Roman" w:hAnsi="宋体"/>
          <w:color w:val="000000"/>
          <w:sz w:val="24"/>
          <w:szCs w:val="24"/>
        </w:rPr>
        <w:tab/>
      </w:r>
    </w:p>
    <w:p w:rsidR="00FA77E1" w:rsidRPr="00162A3C" w:rsidRDefault="00FA77E1" w:rsidP="00FA77E1">
      <w:pPr>
        <w:spacing w:line="360" w:lineRule="auto"/>
        <w:rPr>
          <w:rFonts w:ascii="Times New Roman" w:hAnsi="Times New Roman"/>
          <w:color w:val="000000"/>
          <w:kern w:val="0"/>
          <w:szCs w:val="21"/>
        </w:rPr>
      </w:pPr>
      <w:r w:rsidRPr="00162A3C">
        <w:rPr>
          <w:rFonts w:ascii="Times New Roman" w:hAnsi="Times New Roman"/>
          <w:color w:val="000000"/>
          <w:kern w:val="0"/>
          <w:szCs w:val="21"/>
        </w:rPr>
        <w:t>数量：</w:t>
      </w:r>
      <w:r>
        <w:rPr>
          <w:rFonts w:ascii="Times New Roman" w:hAnsi="Times New Roman"/>
          <w:color w:val="000000"/>
          <w:kern w:val="0"/>
          <w:szCs w:val="21"/>
        </w:rPr>
        <w:t>1</w:t>
      </w:r>
      <w:r>
        <w:rPr>
          <w:rFonts w:ascii="Times New Roman" w:hAnsi="Times New Roman"/>
          <w:color w:val="000000"/>
          <w:kern w:val="0"/>
          <w:szCs w:val="21"/>
        </w:rPr>
        <w:t>套</w:t>
      </w:r>
      <w:r w:rsidRPr="00162A3C">
        <w:rPr>
          <w:rFonts w:ascii="Times New Roman" w:hAnsi="Times New Roman"/>
          <w:color w:val="000000"/>
          <w:kern w:val="0"/>
          <w:szCs w:val="21"/>
        </w:rPr>
        <w:t xml:space="preserve"> 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  </w:t>
      </w:r>
      <w:r>
        <w:rPr>
          <w:rFonts w:ascii="Times New Roman" w:hAnsi="Times New Roman" w:hint="eastAsia"/>
          <w:color w:val="000000"/>
          <w:kern w:val="0"/>
          <w:szCs w:val="21"/>
        </w:rPr>
        <w:t>原装进口设备</w:t>
      </w:r>
    </w:p>
    <w:p w:rsidR="00FA77E1" w:rsidRDefault="00FA77E1" w:rsidP="00FA77E1">
      <w:pPr>
        <w:jc w:val="left"/>
        <w:rPr>
          <w:rFonts w:ascii="Arial" w:hAnsi="Arial" w:cs="Arial"/>
          <w:color w:val="333333"/>
          <w:szCs w:val="21"/>
        </w:rPr>
      </w:pPr>
      <w:r w:rsidRPr="00162A3C">
        <w:rPr>
          <w:rFonts w:ascii="Times New Roman" w:hAnsi="Times New Roman"/>
          <w:color w:val="000000"/>
          <w:kern w:val="0"/>
          <w:szCs w:val="21"/>
        </w:rPr>
        <w:t>用途：</w:t>
      </w:r>
      <w:r w:rsidRPr="005B2688">
        <w:rPr>
          <w:rFonts w:ascii="Arial" w:hAnsi="Arial" w:cs="Arial" w:hint="eastAsia"/>
          <w:color w:val="333333"/>
          <w:szCs w:val="21"/>
        </w:rPr>
        <w:t>适用于实验室从分析、小规模制备，到中试规模的工艺摸索和制备，</w:t>
      </w:r>
      <w:r>
        <w:rPr>
          <w:rFonts w:ascii="Arial" w:hAnsi="Arial" w:cs="Arial" w:hint="eastAsia"/>
          <w:color w:val="333333"/>
          <w:szCs w:val="21"/>
        </w:rPr>
        <w:t>可通过</w:t>
      </w:r>
      <w:r w:rsidRPr="005B2688">
        <w:rPr>
          <w:rFonts w:ascii="Arial" w:hAnsi="Arial" w:cs="Arial" w:hint="eastAsia"/>
          <w:color w:val="333333"/>
          <w:szCs w:val="21"/>
        </w:rPr>
        <w:t>凝胶过滤、离子交换、亲和层析、羟基磷灰石、疏水层析</w:t>
      </w:r>
      <w:r>
        <w:rPr>
          <w:rFonts w:ascii="Arial" w:hAnsi="Arial" w:cs="Arial" w:hint="eastAsia"/>
          <w:color w:val="333333"/>
          <w:szCs w:val="21"/>
        </w:rPr>
        <w:t>等</w:t>
      </w:r>
      <w:r w:rsidRPr="005B2688">
        <w:rPr>
          <w:rFonts w:ascii="Arial" w:hAnsi="Arial" w:cs="Arial" w:hint="eastAsia"/>
          <w:color w:val="333333"/>
          <w:szCs w:val="21"/>
        </w:rPr>
        <w:t>层析谱技术</w:t>
      </w:r>
      <w:r>
        <w:rPr>
          <w:rFonts w:ascii="Arial" w:hAnsi="Arial" w:cs="Arial" w:hint="eastAsia"/>
          <w:color w:val="333333"/>
          <w:szCs w:val="21"/>
        </w:rPr>
        <w:t>，</w:t>
      </w:r>
      <w:r w:rsidRPr="005B2688">
        <w:rPr>
          <w:rFonts w:ascii="Arial" w:hAnsi="Arial" w:cs="Arial" w:hint="eastAsia"/>
          <w:color w:val="333333"/>
          <w:szCs w:val="21"/>
        </w:rPr>
        <w:t>进行蛋白质、肽类、多糖、核酸等生物大分子和中草药与天然产物活性成分的分离</w:t>
      </w:r>
      <w:r>
        <w:rPr>
          <w:rFonts w:ascii="Arial" w:hAnsi="Arial" w:cs="Arial" w:hint="eastAsia"/>
          <w:color w:val="333333"/>
          <w:szCs w:val="21"/>
        </w:rPr>
        <w:t>、纯化</w:t>
      </w:r>
      <w:r w:rsidRPr="005B2688">
        <w:rPr>
          <w:rFonts w:ascii="Arial" w:hAnsi="Arial" w:cs="Arial" w:hint="eastAsia"/>
          <w:color w:val="333333"/>
          <w:szCs w:val="21"/>
        </w:rPr>
        <w:t>和制备。</w:t>
      </w:r>
    </w:p>
    <w:p w:rsidR="00FA77E1" w:rsidRPr="00382723" w:rsidRDefault="00FA77E1" w:rsidP="00FA77E1">
      <w:pPr>
        <w:jc w:val="left"/>
        <w:rPr>
          <w:rFonts w:ascii="Arial" w:hAnsi="Arial" w:cs="Arial"/>
          <w:color w:val="333333"/>
          <w:szCs w:val="21"/>
        </w:rPr>
      </w:pPr>
    </w:p>
    <w:p w:rsidR="00FA77E1" w:rsidRDefault="00FA77E1" w:rsidP="00FA77E1">
      <w:pPr>
        <w:spacing w:line="252" w:lineRule="auto"/>
        <w:rPr>
          <w:rFonts w:ascii="Times New Roman" w:hAnsi="Times New Roman" w:hint="eastAsia"/>
          <w:color w:val="000000"/>
          <w:kern w:val="0"/>
          <w:szCs w:val="21"/>
        </w:rPr>
      </w:pPr>
      <w:r w:rsidRPr="00162A3C">
        <w:rPr>
          <w:rFonts w:ascii="Times New Roman" w:hAnsi="Times New Roman"/>
          <w:color w:val="000000"/>
          <w:kern w:val="0"/>
          <w:szCs w:val="21"/>
        </w:rPr>
        <w:t>技术指标：</w:t>
      </w:r>
    </w:p>
    <w:p w:rsidR="00FA77E1" w:rsidRPr="00162A3C" w:rsidRDefault="00FA77E1" w:rsidP="00FA77E1">
      <w:pPr>
        <w:spacing w:line="252" w:lineRule="auto"/>
        <w:rPr>
          <w:rFonts w:ascii="Times New Roman" w:hAnsi="Times New Roman"/>
          <w:color w:val="000000"/>
          <w:kern w:val="0"/>
          <w:szCs w:val="21"/>
        </w:rPr>
      </w:pPr>
    </w:p>
    <w:p w:rsidR="00FA77E1" w:rsidRPr="009D60CE" w:rsidRDefault="00FA77E1" w:rsidP="00FA77E1">
      <w:pPr>
        <w:numPr>
          <w:ilvl w:val="0"/>
          <w:numId w:val="1"/>
        </w:numPr>
        <w:rPr>
          <w:rFonts w:ascii="Times New Roman" w:hAnsi="Times New Roman"/>
          <w:color w:val="000000"/>
          <w:szCs w:val="21"/>
        </w:rPr>
      </w:pPr>
      <w:r w:rsidRPr="009D60CE">
        <w:rPr>
          <w:rFonts w:ascii="Times New Roman" w:hAnsi="Times New Roman"/>
          <w:color w:val="000000"/>
          <w:szCs w:val="21"/>
        </w:rPr>
        <w:t>原装进口产品</w:t>
      </w:r>
    </w:p>
    <w:p w:rsidR="00FA77E1" w:rsidRPr="009D60CE" w:rsidRDefault="00FA77E1" w:rsidP="00FA77E1">
      <w:pPr>
        <w:rPr>
          <w:rFonts w:ascii="Times New Roman" w:hAnsi="Times New Roman"/>
          <w:color w:val="000000"/>
          <w:szCs w:val="21"/>
        </w:rPr>
      </w:pPr>
    </w:p>
    <w:p w:rsidR="00FA77E1" w:rsidRPr="009D60CE" w:rsidRDefault="00FA77E1" w:rsidP="00FA77E1">
      <w:pPr>
        <w:rPr>
          <w:rFonts w:ascii="Times New Roman" w:hAnsi="Times New Roman"/>
          <w:color w:val="000000"/>
          <w:szCs w:val="21"/>
        </w:rPr>
      </w:pPr>
      <w:r w:rsidRPr="009D60CE">
        <w:rPr>
          <w:rFonts w:ascii="Times New Roman" w:hAnsi="Times New Roman"/>
          <w:color w:val="000000"/>
          <w:szCs w:val="21"/>
        </w:rPr>
        <w:t xml:space="preserve">2. </w:t>
      </w:r>
      <w:r w:rsidRPr="009D60CE">
        <w:rPr>
          <w:rFonts w:ascii="Times New Roman" w:hAnsi="Times New Roman"/>
          <w:color w:val="000000"/>
          <w:szCs w:val="21"/>
        </w:rPr>
        <w:t>系统泵</w:t>
      </w:r>
    </w:p>
    <w:p w:rsidR="00FA77E1" w:rsidRPr="009D60CE" w:rsidRDefault="00FA77E1" w:rsidP="00FA77E1">
      <w:pPr>
        <w:rPr>
          <w:rFonts w:ascii="Times New Roman" w:hAnsi="Times New Roman"/>
          <w:color w:val="000000"/>
          <w:szCs w:val="21"/>
        </w:rPr>
      </w:pPr>
      <w:r w:rsidRPr="009D60CE">
        <w:rPr>
          <w:rFonts w:ascii="Times New Roman" w:hAnsi="Times New Roman" w:hint="eastAsia"/>
          <w:color w:val="000000"/>
          <w:szCs w:val="21"/>
        </w:rPr>
        <w:t>*</w:t>
      </w:r>
      <w:r w:rsidRPr="009D60CE">
        <w:rPr>
          <w:rFonts w:ascii="Times New Roman" w:hAnsi="Times New Roman"/>
          <w:color w:val="000000"/>
          <w:szCs w:val="21"/>
        </w:rPr>
        <w:t>全自动柱塞泵，双</w:t>
      </w:r>
      <w:proofErr w:type="gramStart"/>
      <w:r w:rsidRPr="009D60CE">
        <w:rPr>
          <w:rFonts w:ascii="Times New Roman" w:hAnsi="Times New Roman"/>
          <w:color w:val="000000"/>
          <w:szCs w:val="21"/>
        </w:rPr>
        <w:t>泵四泵</w:t>
      </w:r>
      <w:proofErr w:type="gramEnd"/>
      <w:r w:rsidRPr="009D60CE">
        <w:rPr>
          <w:rFonts w:ascii="Times New Roman" w:hAnsi="Times New Roman"/>
          <w:color w:val="000000"/>
          <w:szCs w:val="21"/>
        </w:rPr>
        <w:t>头，每个</w:t>
      </w:r>
      <w:proofErr w:type="gramStart"/>
      <w:r w:rsidRPr="009D60CE">
        <w:rPr>
          <w:rFonts w:ascii="Times New Roman" w:hAnsi="Times New Roman"/>
          <w:color w:val="000000"/>
          <w:szCs w:val="21"/>
        </w:rPr>
        <w:t>泵头都有独立除</w:t>
      </w:r>
      <w:proofErr w:type="gramEnd"/>
      <w:r w:rsidRPr="009D60CE">
        <w:rPr>
          <w:rFonts w:ascii="Times New Roman" w:hAnsi="Times New Roman"/>
          <w:color w:val="000000"/>
          <w:szCs w:val="21"/>
        </w:rPr>
        <w:t>气阀</w:t>
      </w:r>
    </w:p>
    <w:p w:rsidR="00FA77E1" w:rsidRPr="009D60CE" w:rsidRDefault="00FA77E1" w:rsidP="00FA77E1">
      <w:pPr>
        <w:rPr>
          <w:rFonts w:ascii="Times New Roman" w:hAnsi="Times New Roman"/>
          <w:color w:val="000000"/>
          <w:szCs w:val="21"/>
        </w:rPr>
      </w:pPr>
      <w:r w:rsidRPr="009D60CE">
        <w:rPr>
          <w:rFonts w:ascii="Times New Roman" w:hAnsi="Times New Roman" w:hint="eastAsia"/>
          <w:color w:val="000000"/>
          <w:szCs w:val="21"/>
        </w:rPr>
        <w:t>*</w:t>
      </w:r>
      <w:r w:rsidRPr="009D60CE">
        <w:rPr>
          <w:rFonts w:ascii="Times New Roman" w:hAnsi="Times New Roman"/>
          <w:color w:val="000000"/>
          <w:szCs w:val="21"/>
        </w:rPr>
        <w:t>单泵流速：</w:t>
      </w:r>
      <w:r w:rsidRPr="009D60CE">
        <w:rPr>
          <w:rFonts w:ascii="Times New Roman" w:hAnsi="Times New Roman"/>
          <w:color w:val="000000"/>
          <w:szCs w:val="21"/>
        </w:rPr>
        <w:t xml:space="preserve"> 0.001-10 ml/min</w:t>
      </w:r>
    </w:p>
    <w:p w:rsidR="00FA77E1" w:rsidRPr="009D60CE" w:rsidRDefault="00FA77E1" w:rsidP="00FA77E1">
      <w:pPr>
        <w:rPr>
          <w:rFonts w:ascii="Times New Roman" w:hAnsi="Times New Roman"/>
          <w:color w:val="000000"/>
          <w:szCs w:val="21"/>
        </w:rPr>
      </w:pPr>
      <w:r w:rsidRPr="009D60CE">
        <w:rPr>
          <w:rFonts w:ascii="Times New Roman" w:hAnsi="Times New Roman"/>
          <w:color w:val="000000"/>
          <w:szCs w:val="21"/>
        </w:rPr>
        <w:t>最大流速：</w:t>
      </w:r>
      <w:r w:rsidRPr="009D60CE">
        <w:rPr>
          <w:rFonts w:ascii="Times New Roman" w:hAnsi="Times New Roman"/>
          <w:color w:val="000000"/>
          <w:szCs w:val="21"/>
        </w:rPr>
        <w:t xml:space="preserve"> 20 ml/min</w:t>
      </w:r>
    </w:p>
    <w:p w:rsidR="00FA77E1" w:rsidRPr="009D60CE" w:rsidRDefault="00FA77E1" w:rsidP="00FA77E1">
      <w:pPr>
        <w:rPr>
          <w:rFonts w:ascii="Times New Roman" w:hAnsi="Times New Roman"/>
          <w:color w:val="000000"/>
          <w:szCs w:val="21"/>
        </w:rPr>
      </w:pPr>
      <w:r w:rsidRPr="009D60CE">
        <w:rPr>
          <w:rFonts w:ascii="Times New Roman" w:hAnsi="Times New Roman"/>
          <w:color w:val="000000"/>
          <w:szCs w:val="21"/>
        </w:rPr>
        <w:t>流速准确度：</w:t>
      </w:r>
      <w:r w:rsidRPr="009D60CE">
        <w:rPr>
          <w:rFonts w:ascii="Times New Roman" w:hAnsi="Times New Roman"/>
          <w:color w:val="000000"/>
          <w:szCs w:val="21"/>
        </w:rPr>
        <w:t>±2%</w:t>
      </w:r>
      <w:r w:rsidRPr="009D60CE">
        <w:rPr>
          <w:rFonts w:ascii="Times New Roman" w:hAnsi="Times New Roman"/>
          <w:color w:val="000000"/>
          <w:szCs w:val="21"/>
        </w:rPr>
        <w:t>，流速精度：</w:t>
      </w:r>
      <w:r w:rsidRPr="009D60CE">
        <w:rPr>
          <w:rFonts w:ascii="Times New Roman" w:hAnsi="Times New Roman"/>
          <w:color w:val="000000"/>
          <w:szCs w:val="21"/>
        </w:rPr>
        <w:t>RSD</w:t>
      </w:r>
      <w:r w:rsidRPr="009D60CE">
        <w:rPr>
          <w:rFonts w:ascii="Times New Roman" w:hAnsi="Times New Roman"/>
          <w:color w:val="000000"/>
          <w:szCs w:val="21"/>
        </w:rPr>
        <w:t>＜</w:t>
      </w:r>
      <w:r w:rsidRPr="009D60CE">
        <w:rPr>
          <w:rFonts w:ascii="Times New Roman" w:hAnsi="Times New Roman"/>
          <w:color w:val="000000"/>
          <w:szCs w:val="21"/>
        </w:rPr>
        <w:t>0.5%</w:t>
      </w:r>
    </w:p>
    <w:p w:rsidR="00FA77E1" w:rsidRPr="009D60CE" w:rsidRDefault="00FA77E1" w:rsidP="00FA77E1">
      <w:pPr>
        <w:rPr>
          <w:rFonts w:ascii="Times New Roman" w:hAnsi="Times New Roman"/>
          <w:color w:val="000000"/>
          <w:szCs w:val="21"/>
        </w:rPr>
      </w:pPr>
      <w:r w:rsidRPr="009D60CE">
        <w:rPr>
          <w:rFonts w:ascii="Times New Roman" w:hAnsi="Times New Roman"/>
          <w:color w:val="000000"/>
          <w:szCs w:val="21"/>
        </w:rPr>
        <w:t>梯度精度</w:t>
      </w:r>
      <w:r w:rsidRPr="009D60CE">
        <w:rPr>
          <w:rFonts w:ascii="Times New Roman" w:hAnsi="Times New Roman"/>
          <w:color w:val="000000"/>
          <w:szCs w:val="21"/>
        </w:rPr>
        <w:t>: ±</w:t>
      </w:r>
      <w:r w:rsidRPr="009D60CE">
        <w:rPr>
          <w:rFonts w:ascii="Times New Roman" w:hAnsi="Times New Roman"/>
          <w:color w:val="000000"/>
          <w:szCs w:val="21"/>
        </w:rPr>
        <w:t>＜</w:t>
      </w:r>
      <w:r w:rsidRPr="009D60CE">
        <w:rPr>
          <w:rFonts w:ascii="Times New Roman" w:hAnsi="Times New Roman"/>
          <w:color w:val="000000"/>
          <w:szCs w:val="21"/>
        </w:rPr>
        <w:t>0.8%</w:t>
      </w:r>
      <w:r w:rsidRPr="009D60CE">
        <w:rPr>
          <w:rFonts w:ascii="Times New Roman" w:hAnsi="Times New Roman"/>
          <w:color w:val="000000"/>
          <w:szCs w:val="21"/>
        </w:rPr>
        <w:t>，流速范围：</w:t>
      </w:r>
      <w:r w:rsidRPr="009D60CE">
        <w:rPr>
          <w:rFonts w:ascii="Times New Roman" w:hAnsi="Times New Roman"/>
          <w:color w:val="000000"/>
          <w:szCs w:val="21"/>
        </w:rPr>
        <w:t xml:space="preserve"> 0. 25-10 ml/min</w:t>
      </w:r>
    </w:p>
    <w:p w:rsidR="00FA77E1" w:rsidRPr="009D60CE" w:rsidRDefault="00FA77E1" w:rsidP="00FA77E1">
      <w:pPr>
        <w:rPr>
          <w:rFonts w:ascii="Times New Roman" w:hAnsi="Times New Roman"/>
          <w:color w:val="000000"/>
          <w:szCs w:val="21"/>
        </w:rPr>
      </w:pPr>
      <w:r w:rsidRPr="009D60CE">
        <w:rPr>
          <w:rFonts w:ascii="Times New Roman" w:hAnsi="Times New Roman"/>
          <w:color w:val="000000"/>
          <w:szCs w:val="21"/>
        </w:rPr>
        <w:t>具备恒压调速功能</w:t>
      </w:r>
    </w:p>
    <w:p w:rsidR="00FA77E1" w:rsidRPr="009D60CE" w:rsidRDefault="00FA77E1" w:rsidP="00FA77E1">
      <w:pPr>
        <w:rPr>
          <w:rFonts w:ascii="Times New Roman" w:hAnsi="Times New Roman"/>
          <w:color w:val="000000"/>
          <w:szCs w:val="21"/>
        </w:rPr>
      </w:pPr>
    </w:p>
    <w:p w:rsidR="00FA77E1" w:rsidRPr="009D60CE" w:rsidRDefault="00FA77E1" w:rsidP="00FA77E1">
      <w:pPr>
        <w:rPr>
          <w:rFonts w:ascii="Times New Roman" w:hAnsi="Times New Roman"/>
          <w:color w:val="000000"/>
          <w:szCs w:val="21"/>
        </w:rPr>
      </w:pPr>
      <w:r w:rsidRPr="009D60CE">
        <w:rPr>
          <w:rFonts w:ascii="Times New Roman" w:hAnsi="Times New Roman"/>
          <w:color w:val="000000"/>
          <w:szCs w:val="21"/>
        </w:rPr>
        <w:t xml:space="preserve">3. </w:t>
      </w:r>
      <w:r w:rsidRPr="009D60CE">
        <w:rPr>
          <w:rFonts w:ascii="Times New Roman" w:hAnsi="Times New Roman"/>
          <w:color w:val="000000"/>
          <w:szCs w:val="21"/>
        </w:rPr>
        <w:t>紫外检测器</w:t>
      </w:r>
    </w:p>
    <w:p w:rsidR="00FA77E1" w:rsidRPr="009D60CE" w:rsidRDefault="00FA77E1" w:rsidP="00FA77E1">
      <w:pPr>
        <w:rPr>
          <w:rFonts w:ascii="Times New Roman" w:hAnsi="Times New Roman"/>
          <w:color w:val="000000"/>
          <w:szCs w:val="21"/>
        </w:rPr>
      </w:pPr>
      <w:r w:rsidRPr="009D60CE">
        <w:rPr>
          <w:rFonts w:ascii="Times New Roman" w:hAnsi="Times New Roman" w:hint="eastAsia"/>
          <w:color w:val="000000"/>
          <w:szCs w:val="21"/>
        </w:rPr>
        <w:t>*</w:t>
      </w:r>
      <w:r w:rsidRPr="009D60CE">
        <w:rPr>
          <w:rFonts w:ascii="Times New Roman" w:hAnsi="Times New Roman"/>
          <w:color w:val="000000"/>
          <w:szCs w:val="21"/>
        </w:rPr>
        <w:t>检测范围：</w:t>
      </w:r>
      <w:r w:rsidRPr="009D60CE">
        <w:rPr>
          <w:rFonts w:ascii="Times New Roman" w:hAnsi="Times New Roman"/>
          <w:color w:val="000000"/>
          <w:szCs w:val="21"/>
        </w:rPr>
        <w:t xml:space="preserve">0 - </w:t>
      </w:r>
      <w:r w:rsidRPr="009D60CE">
        <w:rPr>
          <w:rFonts w:ascii="Times New Roman" w:hAnsi="Times New Roman" w:hint="eastAsia"/>
          <w:color w:val="000000"/>
          <w:szCs w:val="21"/>
        </w:rPr>
        <w:t>3</w:t>
      </w:r>
      <w:r w:rsidRPr="009D60CE">
        <w:rPr>
          <w:rFonts w:ascii="Times New Roman" w:hAnsi="Times New Roman"/>
          <w:color w:val="000000"/>
          <w:szCs w:val="21"/>
        </w:rPr>
        <w:t>AU</w:t>
      </w:r>
    </w:p>
    <w:p w:rsidR="00FA77E1" w:rsidRPr="009D60CE" w:rsidRDefault="00FA77E1" w:rsidP="00FA77E1">
      <w:pPr>
        <w:rPr>
          <w:rFonts w:ascii="Times New Roman" w:hAnsi="Times New Roman"/>
          <w:color w:val="000000"/>
          <w:szCs w:val="21"/>
        </w:rPr>
      </w:pPr>
      <w:r w:rsidRPr="009D60CE">
        <w:rPr>
          <w:rFonts w:ascii="Times New Roman" w:hAnsi="Times New Roman" w:hint="eastAsia"/>
          <w:color w:val="000000"/>
          <w:szCs w:val="21"/>
        </w:rPr>
        <w:t>*</w:t>
      </w:r>
      <w:r w:rsidRPr="009D60CE">
        <w:rPr>
          <w:rFonts w:ascii="Times New Roman" w:hAnsi="Times New Roman"/>
          <w:color w:val="000000"/>
          <w:szCs w:val="21"/>
        </w:rPr>
        <w:t>线性：</w:t>
      </w:r>
      <w:r w:rsidRPr="009D60CE">
        <w:rPr>
          <w:rFonts w:ascii="Times New Roman" w:hAnsi="Times New Roman"/>
          <w:color w:val="000000"/>
          <w:szCs w:val="21"/>
        </w:rPr>
        <w:t>±2%</w:t>
      </w:r>
    </w:p>
    <w:p w:rsidR="00FA77E1" w:rsidRPr="009D60CE" w:rsidRDefault="00FA77E1" w:rsidP="00FA77E1">
      <w:pPr>
        <w:spacing w:line="340" w:lineRule="atLeast"/>
        <w:jc w:val="left"/>
        <w:rPr>
          <w:rFonts w:ascii="Times New Roman" w:hAnsi="Times New Roman"/>
          <w:color w:val="000000"/>
          <w:szCs w:val="21"/>
          <w:lang w:val="sv-SE"/>
        </w:rPr>
      </w:pPr>
      <w:r w:rsidRPr="009D60CE">
        <w:rPr>
          <w:rFonts w:ascii="Times New Roman" w:hAnsi="Times New Roman"/>
          <w:color w:val="000000"/>
          <w:szCs w:val="21"/>
          <w:lang w:val="sv-SE"/>
        </w:rPr>
        <w:t>光源和流动池分开设计，避免光源过热对样品的影响</w:t>
      </w:r>
    </w:p>
    <w:p w:rsidR="00FA77E1" w:rsidRPr="009D60CE" w:rsidRDefault="00FA77E1" w:rsidP="00FA77E1">
      <w:pPr>
        <w:rPr>
          <w:rFonts w:ascii="Times New Roman" w:hAnsi="Times New Roman"/>
          <w:color w:val="000000"/>
          <w:szCs w:val="21"/>
        </w:rPr>
      </w:pPr>
    </w:p>
    <w:p w:rsidR="00FA77E1" w:rsidRPr="009D60CE" w:rsidRDefault="00FA77E1" w:rsidP="00FA77E1">
      <w:pPr>
        <w:rPr>
          <w:rFonts w:ascii="Times New Roman" w:hAnsi="Times New Roman"/>
          <w:color w:val="000000"/>
          <w:szCs w:val="21"/>
        </w:rPr>
      </w:pPr>
      <w:r w:rsidRPr="009D60CE">
        <w:rPr>
          <w:rFonts w:ascii="Times New Roman" w:hAnsi="Times New Roman"/>
          <w:color w:val="000000"/>
          <w:szCs w:val="21"/>
        </w:rPr>
        <w:t xml:space="preserve">4. </w:t>
      </w:r>
      <w:r w:rsidRPr="009D60CE">
        <w:rPr>
          <w:rFonts w:ascii="Times New Roman" w:hAnsi="Times New Roman"/>
          <w:color w:val="000000"/>
          <w:szCs w:val="21"/>
        </w:rPr>
        <w:t>电导检测</w:t>
      </w:r>
    </w:p>
    <w:p w:rsidR="00FA77E1" w:rsidRPr="009D60CE" w:rsidRDefault="00FA77E1" w:rsidP="00FA77E1">
      <w:pPr>
        <w:rPr>
          <w:rFonts w:ascii="Times New Roman" w:hAnsi="Times New Roman"/>
          <w:color w:val="000000"/>
          <w:szCs w:val="21"/>
        </w:rPr>
      </w:pPr>
      <w:r w:rsidRPr="009D60CE">
        <w:rPr>
          <w:rFonts w:ascii="Times New Roman" w:hAnsi="Times New Roman" w:hint="eastAsia"/>
          <w:color w:val="000000"/>
          <w:szCs w:val="21"/>
        </w:rPr>
        <w:t>*</w:t>
      </w:r>
      <w:r w:rsidRPr="009D60CE">
        <w:rPr>
          <w:rFonts w:ascii="Times New Roman" w:hAnsi="Times New Roman"/>
          <w:color w:val="000000"/>
          <w:szCs w:val="21"/>
        </w:rPr>
        <w:t>检测范围：</w:t>
      </w:r>
      <w:r w:rsidRPr="009D60CE">
        <w:rPr>
          <w:rFonts w:ascii="Times New Roman" w:hAnsi="Times New Roman"/>
          <w:color w:val="000000"/>
          <w:szCs w:val="21"/>
        </w:rPr>
        <w:t xml:space="preserve">0.01 </w:t>
      </w:r>
      <w:proofErr w:type="spellStart"/>
      <w:r w:rsidRPr="009D60CE">
        <w:rPr>
          <w:rFonts w:ascii="Times New Roman" w:hAnsi="Times New Roman"/>
          <w:color w:val="000000"/>
          <w:szCs w:val="21"/>
        </w:rPr>
        <w:t>mS</w:t>
      </w:r>
      <w:proofErr w:type="spellEnd"/>
      <w:r w:rsidRPr="009D60CE">
        <w:rPr>
          <w:rFonts w:ascii="Times New Roman" w:hAnsi="Times New Roman"/>
          <w:color w:val="000000"/>
          <w:szCs w:val="21"/>
        </w:rPr>
        <w:t>/cm</w:t>
      </w:r>
      <w:r w:rsidRPr="009D60CE">
        <w:rPr>
          <w:rFonts w:ascii="Times New Roman" w:hAnsi="Times New Roman"/>
          <w:color w:val="000000"/>
          <w:szCs w:val="21"/>
        </w:rPr>
        <w:t>－</w:t>
      </w:r>
      <w:r w:rsidRPr="009D60CE">
        <w:rPr>
          <w:rFonts w:ascii="Times New Roman" w:hAnsi="Times New Roman"/>
          <w:color w:val="000000"/>
          <w:szCs w:val="21"/>
        </w:rPr>
        <w:t xml:space="preserve">999 </w:t>
      </w:r>
      <w:proofErr w:type="spellStart"/>
      <w:r w:rsidRPr="009D60CE">
        <w:rPr>
          <w:rFonts w:ascii="Times New Roman" w:hAnsi="Times New Roman"/>
          <w:color w:val="000000"/>
          <w:szCs w:val="21"/>
        </w:rPr>
        <w:t>mS</w:t>
      </w:r>
      <w:proofErr w:type="spellEnd"/>
      <w:r w:rsidRPr="009D60CE">
        <w:rPr>
          <w:rFonts w:ascii="Times New Roman" w:hAnsi="Times New Roman"/>
          <w:color w:val="000000"/>
          <w:szCs w:val="21"/>
        </w:rPr>
        <w:t>/cm</w:t>
      </w:r>
    </w:p>
    <w:p w:rsidR="00FA77E1" w:rsidRPr="009D60CE" w:rsidRDefault="00FA77E1" w:rsidP="00FA77E1">
      <w:pPr>
        <w:rPr>
          <w:rFonts w:ascii="Times New Roman" w:hAnsi="Times New Roman"/>
          <w:color w:val="000000"/>
          <w:szCs w:val="21"/>
        </w:rPr>
      </w:pPr>
      <w:r w:rsidRPr="009D60CE">
        <w:rPr>
          <w:rFonts w:ascii="Times New Roman" w:hAnsi="Times New Roman"/>
          <w:color w:val="000000"/>
          <w:szCs w:val="21"/>
        </w:rPr>
        <w:t>电导精确度：</w:t>
      </w:r>
      <w:r w:rsidRPr="009D60CE">
        <w:rPr>
          <w:rFonts w:ascii="Times New Roman" w:hAnsi="Times New Roman"/>
          <w:color w:val="000000"/>
          <w:szCs w:val="21"/>
        </w:rPr>
        <w:t xml:space="preserve">±0.01 </w:t>
      </w:r>
      <w:proofErr w:type="spellStart"/>
      <w:r w:rsidRPr="009D60CE">
        <w:rPr>
          <w:rFonts w:ascii="Times New Roman" w:hAnsi="Times New Roman"/>
          <w:color w:val="000000"/>
          <w:szCs w:val="21"/>
        </w:rPr>
        <w:t>mS</w:t>
      </w:r>
      <w:proofErr w:type="spellEnd"/>
      <w:r w:rsidRPr="009D60CE">
        <w:rPr>
          <w:rFonts w:ascii="Times New Roman" w:hAnsi="Times New Roman"/>
          <w:color w:val="000000"/>
          <w:szCs w:val="21"/>
        </w:rPr>
        <w:t>/cm</w:t>
      </w:r>
      <w:r w:rsidRPr="009D60CE">
        <w:rPr>
          <w:rFonts w:ascii="Times New Roman" w:hAnsi="Times New Roman"/>
          <w:color w:val="000000"/>
          <w:szCs w:val="21"/>
        </w:rPr>
        <w:t>，实时自动检测</w:t>
      </w:r>
    </w:p>
    <w:p w:rsidR="00FA77E1" w:rsidRPr="009D60CE" w:rsidRDefault="00FA77E1" w:rsidP="00FA77E1">
      <w:pPr>
        <w:rPr>
          <w:rFonts w:ascii="Times New Roman" w:hAnsi="Times New Roman"/>
          <w:color w:val="000000"/>
          <w:szCs w:val="21"/>
        </w:rPr>
      </w:pPr>
    </w:p>
    <w:p w:rsidR="00FA77E1" w:rsidRPr="009D60CE" w:rsidRDefault="00FA77E1" w:rsidP="00FA77E1">
      <w:pPr>
        <w:rPr>
          <w:rFonts w:ascii="Times New Roman" w:hAnsi="Times New Roman"/>
          <w:color w:val="000000"/>
          <w:szCs w:val="21"/>
        </w:rPr>
      </w:pPr>
      <w:r w:rsidRPr="009D60CE">
        <w:rPr>
          <w:rFonts w:ascii="Times New Roman" w:hAnsi="Times New Roman"/>
          <w:color w:val="000000"/>
          <w:szCs w:val="21"/>
        </w:rPr>
        <w:t xml:space="preserve">5. </w:t>
      </w:r>
      <w:r w:rsidRPr="009D60CE">
        <w:rPr>
          <w:rFonts w:ascii="Times New Roman" w:hAnsi="Times New Roman"/>
          <w:color w:val="000000"/>
          <w:szCs w:val="21"/>
        </w:rPr>
        <w:t>温度检测</w:t>
      </w:r>
    </w:p>
    <w:p w:rsidR="00FA77E1" w:rsidRPr="009D60CE" w:rsidRDefault="00FA77E1" w:rsidP="00FA77E1">
      <w:pPr>
        <w:rPr>
          <w:rFonts w:ascii="Times New Roman" w:hAnsi="Times New Roman"/>
          <w:color w:val="000000"/>
          <w:szCs w:val="21"/>
        </w:rPr>
      </w:pPr>
      <w:r w:rsidRPr="009D60CE">
        <w:rPr>
          <w:rFonts w:ascii="Times New Roman" w:hAnsi="Times New Roman" w:hint="eastAsia"/>
          <w:color w:val="000000"/>
          <w:szCs w:val="21"/>
        </w:rPr>
        <w:t>*</w:t>
      </w:r>
      <w:r w:rsidRPr="009D60CE">
        <w:rPr>
          <w:rFonts w:ascii="Times New Roman" w:hAnsi="Times New Roman"/>
          <w:color w:val="000000"/>
          <w:szCs w:val="21"/>
        </w:rPr>
        <w:t>温度范围：</w:t>
      </w:r>
      <w:r w:rsidRPr="009D60CE">
        <w:rPr>
          <w:rFonts w:ascii="Times New Roman" w:hAnsi="Times New Roman"/>
          <w:color w:val="000000"/>
          <w:szCs w:val="21"/>
        </w:rPr>
        <w:t>0 - 99</w:t>
      </w:r>
      <w:r w:rsidRPr="009D60CE">
        <w:rPr>
          <w:rFonts w:ascii="Times New Roman" w:hAnsi="Times New Roman"/>
          <w:color w:val="000000"/>
          <w:szCs w:val="21"/>
        </w:rPr>
        <w:sym w:font="Symbol" w:char="F0B0"/>
      </w:r>
      <w:r w:rsidRPr="009D60CE">
        <w:rPr>
          <w:rFonts w:ascii="Times New Roman" w:hAnsi="Times New Roman"/>
          <w:color w:val="000000"/>
          <w:szCs w:val="21"/>
        </w:rPr>
        <w:t>C</w:t>
      </w:r>
    </w:p>
    <w:p w:rsidR="00FA77E1" w:rsidRPr="009D60CE" w:rsidRDefault="00FA77E1" w:rsidP="00FA77E1">
      <w:pPr>
        <w:rPr>
          <w:rFonts w:ascii="Times New Roman" w:hAnsi="Times New Roman"/>
          <w:color w:val="000000"/>
          <w:szCs w:val="21"/>
        </w:rPr>
      </w:pPr>
      <w:r w:rsidRPr="009D60CE">
        <w:rPr>
          <w:rFonts w:ascii="Times New Roman" w:hAnsi="Times New Roman"/>
          <w:color w:val="000000"/>
          <w:szCs w:val="21"/>
        </w:rPr>
        <w:t>温度准确度：</w:t>
      </w:r>
      <w:r w:rsidRPr="009D60CE">
        <w:rPr>
          <w:rFonts w:ascii="Times New Roman" w:hAnsi="Times New Roman"/>
          <w:color w:val="000000"/>
          <w:szCs w:val="21"/>
        </w:rPr>
        <w:t>±1.5°C</w:t>
      </w:r>
    </w:p>
    <w:p w:rsidR="00FA77E1" w:rsidRPr="009D60CE" w:rsidRDefault="00FA77E1" w:rsidP="00FA77E1">
      <w:pPr>
        <w:rPr>
          <w:rFonts w:ascii="Times New Roman" w:hAnsi="Times New Roman"/>
          <w:color w:val="000000"/>
          <w:szCs w:val="21"/>
        </w:rPr>
      </w:pPr>
    </w:p>
    <w:p w:rsidR="00FA77E1" w:rsidRPr="009D60CE" w:rsidRDefault="00FA77E1" w:rsidP="00FA77E1">
      <w:pPr>
        <w:rPr>
          <w:rFonts w:ascii="Times New Roman" w:hAnsi="Times New Roman"/>
          <w:color w:val="000000"/>
          <w:szCs w:val="21"/>
        </w:rPr>
      </w:pPr>
      <w:r w:rsidRPr="009D60CE">
        <w:rPr>
          <w:rFonts w:ascii="Times New Roman" w:hAnsi="Times New Roman"/>
          <w:color w:val="000000"/>
          <w:szCs w:val="21"/>
        </w:rPr>
        <w:t xml:space="preserve">6. </w:t>
      </w:r>
      <w:r w:rsidRPr="009D60CE">
        <w:rPr>
          <w:rFonts w:ascii="Times New Roman" w:hAnsi="Times New Roman"/>
          <w:color w:val="000000"/>
          <w:szCs w:val="21"/>
        </w:rPr>
        <w:t>阀门</w:t>
      </w:r>
    </w:p>
    <w:p w:rsidR="00FA77E1" w:rsidRPr="009D60CE" w:rsidRDefault="00FA77E1" w:rsidP="00FA77E1">
      <w:pPr>
        <w:rPr>
          <w:rFonts w:ascii="Times New Roman" w:hAnsi="Times New Roman"/>
          <w:color w:val="000000"/>
          <w:szCs w:val="21"/>
        </w:rPr>
      </w:pPr>
      <w:r w:rsidRPr="009D60CE">
        <w:rPr>
          <w:rFonts w:ascii="Times New Roman" w:hAnsi="Times New Roman"/>
          <w:color w:val="000000"/>
          <w:szCs w:val="21"/>
        </w:rPr>
        <w:t>自动进样阀：</w:t>
      </w:r>
      <w:r w:rsidRPr="009D60CE">
        <w:rPr>
          <w:rFonts w:ascii="Times New Roman" w:hAnsi="Times New Roman"/>
          <w:color w:val="000000"/>
          <w:szCs w:val="21"/>
        </w:rPr>
        <w:t>1</w:t>
      </w:r>
      <w:r w:rsidRPr="009D60CE">
        <w:rPr>
          <w:rFonts w:ascii="Times New Roman" w:hAnsi="Times New Roman"/>
          <w:color w:val="000000"/>
          <w:szCs w:val="21"/>
        </w:rPr>
        <w:t>个，自动切换上样、进样和冲洗三个状态</w:t>
      </w:r>
    </w:p>
    <w:p w:rsidR="00FA77E1" w:rsidRPr="009D60CE" w:rsidRDefault="00FA77E1" w:rsidP="00FA77E1">
      <w:pPr>
        <w:rPr>
          <w:rFonts w:ascii="Times New Roman" w:hAnsi="Times New Roman"/>
          <w:color w:val="000000"/>
          <w:szCs w:val="21"/>
        </w:rPr>
      </w:pPr>
      <w:r w:rsidRPr="009D60CE">
        <w:rPr>
          <w:rFonts w:ascii="Times New Roman" w:hAnsi="Times New Roman"/>
          <w:color w:val="000000"/>
          <w:szCs w:val="21"/>
        </w:rPr>
        <w:t>出口阀组件：</w:t>
      </w:r>
      <w:r w:rsidRPr="009D60CE">
        <w:rPr>
          <w:rFonts w:ascii="Times New Roman" w:hAnsi="Times New Roman"/>
          <w:color w:val="000000"/>
          <w:szCs w:val="21"/>
        </w:rPr>
        <w:t>1</w:t>
      </w:r>
      <w:r w:rsidRPr="009D60CE">
        <w:rPr>
          <w:rFonts w:ascii="Times New Roman" w:hAnsi="Times New Roman"/>
          <w:color w:val="000000"/>
          <w:szCs w:val="21"/>
        </w:rPr>
        <w:t>个</w:t>
      </w:r>
    </w:p>
    <w:p w:rsidR="00FA77E1" w:rsidRPr="009D60CE" w:rsidRDefault="00FA77E1" w:rsidP="00FA77E1">
      <w:pPr>
        <w:rPr>
          <w:rFonts w:ascii="Times New Roman" w:hAnsi="Times New Roman"/>
          <w:color w:val="000000"/>
          <w:szCs w:val="21"/>
        </w:rPr>
      </w:pPr>
      <w:proofErr w:type="gramStart"/>
      <w:r w:rsidRPr="009D60CE">
        <w:rPr>
          <w:rFonts w:ascii="Times New Roman" w:hAnsi="Times New Roman"/>
          <w:color w:val="000000"/>
          <w:szCs w:val="21"/>
        </w:rPr>
        <w:t>自动柱位选择</w:t>
      </w:r>
      <w:proofErr w:type="gramEnd"/>
      <w:r w:rsidRPr="009D60CE">
        <w:rPr>
          <w:rFonts w:ascii="Times New Roman" w:hAnsi="Times New Roman"/>
          <w:color w:val="000000"/>
          <w:szCs w:val="21"/>
        </w:rPr>
        <w:t>阀：</w:t>
      </w:r>
      <w:r w:rsidRPr="009D60CE">
        <w:rPr>
          <w:rFonts w:ascii="Times New Roman" w:hAnsi="Times New Roman"/>
          <w:color w:val="000000"/>
          <w:szCs w:val="21"/>
        </w:rPr>
        <w:t>1</w:t>
      </w:r>
      <w:r w:rsidRPr="009D60CE">
        <w:rPr>
          <w:rFonts w:ascii="Times New Roman" w:hAnsi="Times New Roman"/>
          <w:color w:val="000000"/>
          <w:szCs w:val="21"/>
        </w:rPr>
        <w:t>个，无需改变管路连接即可实现旁路及正反向洗脱功能</w:t>
      </w:r>
    </w:p>
    <w:p w:rsidR="00FA77E1" w:rsidRPr="009D60CE" w:rsidRDefault="00FA77E1" w:rsidP="00FA77E1">
      <w:pPr>
        <w:rPr>
          <w:rFonts w:ascii="Times New Roman" w:hAnsi="Times New Roman"/>
          <w:color w:val="000000"/>
          <w:szCs w:val="21"/>
        </w:rPr>
      </w:pPr>
    </w:p>
    <w:p w:rsidR="00FA77E1" w:rsidRPr="009D60CE" w:rsidRDefault="00FA77E1" w:rsidP="00FA77E1">
      <w:pPr>
        <w:rPr>
          <w:rFonts w:ascii="Times New Roman" w:hAnsi="Times New Roman"/>
          <w:color w:val="000000"/>
          <w:szCs w:val="21"/>
        </w:rPr>
      </w:pPr>
      <w:r w:rsidRPr="009D60CE">
        <w:rPr>
          <w:rFonts w:ascii="Times New Roman" w:hAnsi="Times New Roman"/>
          <w:color w:val="000000"/>
          <w:szCs w:val="21"/>
        </w:rPr>
        <w:t xml:space="preserve">7. </w:t>
      </w:r>
      <w:r w:rsidRPr="009D60CE">
        <w:rPr>
          <w:rFonts w:ascii="Times New Roman" w:hAnsi="Times New Roman"/>
          <w:color w:val="000000"/>
          <w:szCs w:val="21"/>
        </w:rPr>
        <w:t>组分收集器</w:t>
      </w:r>
    </w:p>
    <w:p w:rsidR="00FA77E1" w:rsidRPr="009D60CE" w:rsidRDefault="00FA77E1" w:rsidP="00FA77E1">
      <w:pPr>
        <w:rPr>
          <w:rFonts w:ascii="Times New Roman" w:hAnsi="Times New Roman"/>
          <w:color w:val="000000"/>
          <w:szCs w:val="21"/>
        </w:rPr>
      </w:pPr>
      <w:r w:rsidRPr="009D60CE">
        <w:rPr>
          <w:rFonts w:ascii="Times New Roman" w:hAnsi="Times New Roman"/>
          <w:color w:val="000000"/>
          <w:szCs w:val="21"/>
        </w:rPr>
        <w:t>收集方式：可根据体积、峰或时间自动收集</w:t>
      </w:r>
    </w:p>
    <w:p w:rsidR="00FA77E1" w:rsidRPr="009D60CE" w:rsidRDefault="00FA77E1" w:rsidP="00FA77E1">
      <w:pPr>
        <w:rPr>
          <w:rFonts w:ascii="Times New Roman" w:hAnsi="Times New Roman"/>
          <w:color w:val="000000"/>
          <w:szCs w:val="21"/>
        </w:rPr>
      </w:pPr>
      <w:r w:rsidRPr="009D60CE">
        <w:rPr>
          <w:rFonts w:ascii="Times New Roman" w:hAnsi="Times New Roman"/>
          <w:color w:val="000000"/>
          <w:szCs w:val="21"/>
        </w:rPr>
        <w:t>收集数目：</w:t>
      </w:r>
      <w:r w:rsidRPr="009D60CE">
        <w:rPr>
          <w:rFonts w:ascii="Times New Roman" w:hAnsi="Times New Roman"/>
          <w:color w:val="000000"/>
          <w:szCs w:val="21"/>
        </w:rPr>
        <w:t>≥100</w:t>
      </w:r>
      <w:r w:rsidRPr="009D60CE">
        <w:rPr>
          <w:rFonts w:ascii="Times New Roman" w:hAnsi="Times New Roman"/>
          <w:color w:val="000000"/>
          <w:szCs w:val="21"/>
        </w:rPr>
        <w:t>个</w:t>
      </w:r>
    </w:p>
    <w:p w:rsidR="00FA77E1" w:rsidRPr="009D60CE" w:rsidRDefault="00FA77E1" w:rsidP="00FA77E1">
      <w:pPr>
        <w:rPr>
          <w:rFonts w:ascii="Times New Roman" w:hAnsi="Times New Roman"/>
          <w:color w:val="000000"/>
          <w:szCs w:val="21"/>
        </w:rPr>
      </w:pPr>
      <w:r w:rsidRPr="009D60CE">
        <w:rPr>
          <w:rFonts w:ascii="Times New Roman" w:hAnsi="Times New Roman"/>
          <w:color w:val="000000"/>
          <w:szCs w:val="21"/>
        </w:rPr>
        <w:t>收集范围：</w:t>
      </w:r>
      <w:r w:rsidRPr="009D60CE">
        <w:rPr>
          <w:rFonts w:ascii="Times New Roman" w:hAnsi="Times New Roman"/>
          <w:color w:val="000000"/>
          <w:szCs w:val="21"/>
        </w:rPr>
        <w:t>0.1ml-50ml</w:t>
      </w:r>
    </w:p>
    <w:p w:rsidR="00FA77E1" w:rsidRPr="009D60CE" w:rsidRDefault="00FA77E1" w:rsidP="00FA77E1">
      <w:pPr>
        <w:rPr>
          <w:rFonts w:ascii="Times New Roman" w:hAnsi="Times New Roman"/>
          <w:color w:val="000000"/>
          <w:szCs w:val="21"/>
        </w:rPr>
      </w:pPr>
      <w:r w:rsidRPr="009D60CE">
        <w:rPr>
          <w:rFonts w:ascii="Times New Roman" w:hAnsi="Times New Roman"/>
          <w:color w:val="000000"/>
          <w:szCs w:val="21"/>
        </w:rPr>
        <w:t>具有滴感应器，防滴漏功能</w:t>
      </w:r>
    </w:p>
    <w:p w:rsidR="00FA77E1" w:rsidRPr="009D60CE" w:rsidRDefault="00FA77E1" w:rsidP="00FA77E1">
      <w:pPr>
        <w:rPr>
          <w:rFonts w:ascii="Times New Roman" w:hAnsi="Times New Roman"/>
          <w:color w:val="000000"/>
          <w:szCs w:val="21"/>
        </w:rPr>
      </w:pPr>
      <w:r w:rsidRPr="009D60CE">
        <w:rPr>
          <w:rFonts w:ascii="Times New Roman" w:hAnsi="Times New Roman"/>
          <w:color w:val="000000"/>
          <w:szCs w:val="21"/>
        </w:rPr>
        <w:lastRenderedPageBreak/>
        <w:t>流路：</w:t>
      </w:r>
      <w:r w:rsidRPr="009D60CE">
        <w:rPr>
          <w:rFonts w:ascii="Times New Roman" w:hAnsi="Times New Roman"/>
          <w:color w:val="000000"/>
          <w:szCs w:val="21"/>
        </w:rPr>
        <w:t>PEEK</w:t>
      </w:r>
      <w:r w:rsidRPr="009D60CE">
        <w:rPr>
          <w:rFonts w:ascii="Times New Roman" w:hAnsi="Times New Roman"/>
          <w:color w:val="000000"/>
          <w:szCs w:val="21"/>
        </w:rPr>
        <w:t>惰性材料（以保持蛋白活性）耐受有机溶剂</w:t>
      </w:r>
    </w:p>
    <w:p w:rsidR="00FA77E1" w:rsidRPr="009D60CE" w:rsidRDefault="00FA77E1" w:rsidP="00FA77E1">
      <w:pPr>
        <w:rPr>
          <w:rFonts w:ascii="Times New Roman" w:hAnsi="Times New Roman"/>
          <w:color w:val="000000"/>
          <w:szCs w:val="21"/>
        </w:rPr>
      </w:pPr>
    </w:p>
    <w:p w:rsidR="00FA77E1" w:rsidRPr="009D60CE" w:rsidRDefault="00FA77E1" w:rsidP="00FA77E1">
      <w:pPr>
        <w:rPr>
          <w:rFonts w:ascii="Times New Roman" w:hAnsi="Times New Roman"/>
          <w:color w:val="000000"/>
          <w:szCs w:val="21"/>
        </w:rPr>
      </w:pPr>
      <w:r w:rsidRPr="009D60CE">
        <w:rPr>
          <w:rFonts w:ascii="Times New Roman" w:hAnsi="Times New Roman"/>
          <w:color w:val="000000"/>
          <w:szCs w:val="21"/>
        </w:rPr>
        <w:t xml:space="preserve">8. </w:t>
      </w:r>
      <w:r w:rsidRPr="009D60CE">
        <w:rPr>
          <w:rFonts w:ascii="Times New Roman" w:hAnsi="Times New Roman"/>
          <w:color w:val="000000"/>
          <w:szCs w:val="21"/>
        </w:rPr>
        <w:t>软件</w:t>
      </w:r>
    </w:p>
    <w:p w:rsidR="00FA77E1" w:rsidRPr="009D60CE" w:rsidRDefault="00FA77E1" w:rsidP="00FA77E1">
      <w:pPr>
        <w:rPr>
          <w:rFonts w:ascii="Times New Roman" w:hAnsi="Times New Roman"/>
          <w:color w:val="000000"/>
          <w:szCs w:val="21"/>
        </w:rPr>
      </w:pPr>
      <w:r w:rsidRPr="009D60CE">
        <w:rPr>
          <w:rFonts w:ascii="Times New Roman" w:hAnsi="Times New Roman"/>
          <w:color w:val="000000"/>
          <w:szCs w:val="21"/>
        </w:rPr>
        <w:t>流路实时在现，实时监控和控制</w:t>
      </w:r>
    </w:p>
    <w:p w:rsidR="00FA77E1" w:rsidRPr="009D60CE" w:rsidRDefault="00FA77E1" w:rsidP="00FA77E1">
      <w:pPr>
        <w:rPr>
          <w:rFonts w:ascii="Times New Roman" w:hAnsi="Times New Roman"/>
          <w:color w:val="000000"/>
          <w:szCs w:val="21"/>
        </w:rPr>
      </w:pPr>
      <w:r w:rsidRPr="009D60CE">
        <w:rPr>
          <w:rFonts w:ascii="Times New Roman" w:hAnsi="Times New Roman"/>
          <w:color w:val="000000"/>
          <w:szCs w:val="21"/>
        </w:rPr>
        <w:t>内置层析柱和凝胶信息</w:t>
      </w:r>
      <w:r w:rsidRPr="009D60CE">
        <w:rPr>
          <w:rFonts w:ascii="Times New Roman" w:hAnsi="Times New Roman"/>
          <w:color w:val="000000"/>
          <w:szCs w:val="21"/>
        </w:rPr>
        <w:t xml:space="preserve"> </w:t>
      </w:r>
    </w:p>
    <w:p w:rsidR="00FA77E1" w:rsidRPr="009D60CE" w:rsidRDefault="00FA77E1" w:rsidP="00FA77E1">
      <w:pPr>
        <w:rPr>
          <w:rFonts w:ascii="Times New Roman" w:hAnsi="Times New Roman"/>
          <w:color w:val="000000"/>
          <w:szCs w:val="21"/>
        </w:rPr>
      </w:pPr>
      <w:r w:rsidRPr="009D60CE">
        <w:rPr>
          <w:rFonts w:ascii="Times New Roman" w:hAnsi="Times New Roman"/>
          <w:color w:val="000000"/>
          <w:szCs w:val="21"/>
        </w:rPr>
        <w:t>具有自动积分、一键积分功能，操作简单，可打印结果报告</w:t>
      </w:r>
    </w:p>
    <w:p w:rsidR="00FA77E1" w:rsidRPr="009D60CE" w:rsidRDefault="00FA77E1" w:rsidP="00FA77E1">
      <w:pPr>
        <w:rPr>
          <w:rFonts w:ascii="Times New Roman" w:hAnsi="Times New Roman"/>
          <w:color w:val="000000"/>
          <w:szCs w:val="21"/>
        </w:rPr>
      </w:pPr>
    </w:p>
    <w:p w:rsidR="00FA77E1" w:rsidRPr="009D60CE" w:rsidRDefault="00FA77E1" w:rsidP="00FA77E1">
      <w:pPr>
        <w:rPr>
          <w:rFonts w:ascii="Times New Roman" w:hAnsi="Times New Roman"/>
          <w:color w:val="000000"/>
          <w:szCs w:val="21"/>
        </w:rPr>
      </w:pPr>
      <w:r w:rsidRPr="009D60CE">
        <w:rPr>
          <w:rFonts w:ascii="Times New Roman" w:hAnsi="Times New Roman"/>
          <w:color w:val="000000"/>
          <w:szCs w:val="21"/>
        </w:rPr>
        <w:t xml:space="preserve">9. </w:t>
      </w:r>
      <w:r w:rsidRPr="009D60CE">
        <w:rPr>
          <w:rFonts w:ascii="Times New Roman" w:hAnsi="Times New Roman"/>
          <w:color w:val="000000"/>
          <w:szCs w:val="21"/>
        </w:rPr>
        <w:t>配件</w:t>
      </w:r>
    </w:p>
    <w:p w:rsidR="00FA77E1" w:rsidRPr="009D60CE" w:rsidRDefault="00FA77E1" w:rsidP="00FA77E1">
      <w:pPr>
        <w:rPr>
          <w:rFonts w:ascii="Times New Roman" w:hAnsi="Times New Roman"/>
          <w:color w:val="000000"/>
          <w:szCs w:val="21"/>
        </w:rPr>
      </w:pPr>
      <w:proofErr w:type="gramStart"/>
      <w:r w:rsidRPr="009D60CE">
        <w:rPr>
          <w:rFonts w:ascii="Times New Roman" w:hAnsi="Times New Roman"/>
          <w:color w:val="000000"/>
          <w:szCs w:val="21"/>
        </w:rPr>
        <w:t>上样环</w:t>
      </w:r>
      <w:proofErr w:type="gramEnd"/>
      <w:r w:rsidRPr="009D60CE">
        <w:rPr>
          <w:rFonts w:ascii="Times New Roman" w:hAnsi="Times New Roman"/>
          <w:color w:val="000000"/>
          <w:szCs w:val="21"/>
        </w:rPr>
        <w:t>：</w:t>
      </w:r>
      <w:r w:rsidRPr="009D60CE">
        <w:rPr>
          <w:rFonts w:ascii="Times New Roman" w:hAnsi="Times New Roman"/>
          <w:color w:val="000000"/>
          <w:szCs w:val="21"/>
        </w:rPr>
        <w:t>500um</w:t>
      </w:r>
      <w:r w:rsidRPr="009D60CE">
        <w:rPr>
          <w:rFonts w:ascii="Times New Roman" w:hAnsi="Times New Roman"/>
          <w:color w:val="000000"/>
          <w:szCs w:val="21"/>
        </w:rPr>
        <w:t>，</w:t>
      </w:r>
      <w:r w:rsidRPr="009D60CE">
        <w:rPr>
          <w:rFonts w:ascii="Times New Roman" w:hAnsi="Times New Roman"/>
          <w:color w:val="000000"/>
          <w:szCs w:val="21"/>
        </w:rPr>
        <w:t>1ml</w:t>
      </w:r>
      <w:r w:rsidRPr="009D60CE">
        <w:rPr>
          <w:rFonts w:ascii="Times New Roman" w:hAnsi="Times New Roman"/>
          <w:color w:val="000000"/>
          <w:szCs w:val="21"/>
        </w:rPr>
        <w:t>，</w:t>
      </w:r>
      <w:r w:rsidRPr="009D60CE">
        <w:rPr>
          <w:rFonts w:ascii="Times New Roman" w:hAnsi="Times New Roman"/>
          <w:color w:val="000000"/>
          <w:szCs w:val="21"/>
        </w:rPr>
        <w:t>5ml</w:t>
      </w:r>
      <w:r w:rsidRPr="009D60CE">
        <w:rPr>
          <w:rFonts w:ascii="Times New Roman" w:hAnsi="Times New Roman"/>
          <w:color w:val="000000"/>
          <w:szCs w:val="21"/>
        </w:rPr>
        <w:t>各一个</w:t>
      </w:r>
    </w:p>
    <w:p w:rsidR="00FA77E1" w:rsidRPr="009D60CE" w:rsidRDefault="00FA77E1" w:rsidP="00FA77E1">
      <w:pPr>
        <w:rPr>
          <w:rFonts w:ascii="Times New Roman" w:hAnsi="Times New Roman"/>
          <w:color w:val="000000"/>
          <w:szCs w:val="21"/>
        </w:rPr>
      </w:pPr>
      <w:r w:rsidRPr="009D60CE">
        <w:rPr>
          <w:rFonts w:ascii="Times New Roman" w:hAnsi="Times New Roman" w:hint="eastAsia"/>
          <w:color w:val="000000"/>
          <w:szCs w:val="21"/>
        </w:rPr>
        <w:t>预装柱，包含</w:t>
      </w:r>
      <w:r w:rsidRPr="009D60CE">
        <w:rPr>
          <w:rFonts w:ascii="Times New Roman" w:hAnsi="Times New Roman" w:hint="eastAsia"/>
          <w:color w:val="000000"/>
          <w:szCs w:val="21"/>
        </w:rPr>
        <w:t>His</w:t>
      </w:r>
      <w:r w:rsidRPr="009D60CE">
        <w:rPr>
          <w:rFonts w:ascii="Times New Roman" w:hAnsi="Times New Roman" w:hint="eastAsia"/>
          <w:color w:val="000000"/>
          <w:szCs w:val="21"/>
        </w:rPr>
        <w:t>标签亲和介质等</w:t>
      </w:r>
    </w:p>
    <w:p w:rsidR="00FA77E1" w:rsidRPr="009D60CE" w:rsidRDefault="00FA77E1" w:rsidP="00FA77E1">
      <w:pPr>
        <w:rPr>
          <w:rFonts w:ascii="Times New Roman" w:hAnsi="Times New Roman" w:hint="eastAsia"/>
          <w:color w:val="000000"/>
          <w:szCs w:val="21"/>
        </w:rPr>
      </w:pPr>
      <w:r w:rsidRPr="009D60CE">
        <w:rPr>
          <w:rFonts w:ascii="Times New Roman" w:hAnsi="Times New Roman"/>
          <w:color w:val="000000"/>
          <w:szCs w:val="21"/>
        </w:rPr>
        <w:t>PH</w:t>
      </w:r>
      <w:r w:rsidRPr="009D60CE">
        <w:rPr>
          <w:rFonts w:ascii="Times New Roman" w:hAnsi="Times New Roman"/>
          <w:color w:val="000000"/>
          <w:szCs w:val="21"/>
        </w:rPr>
        <w:t>计</w:t>
      </w:r>
    </w:p>
    <w:p w:rsidR="00FA77E1" w:rsidRPr="009D60CE" w:rsidRDefault="00FA77E1" w:rsidP="00FA77E1">
      <w:pPr>
        <w:rPr>
          <w:rFonts w:ascii="Times New Roman" w:hAnsi="Times New Roman"/>
          <w:color w:val="000000"/>
          <w:szCs w:val="21"/>
        </w:rPr>
      </w:pPr>
    </w:p>
    <w:p w:rsidR="00FA77E1" w:rsidRPr="009D60CE" w:rsidRDefault="00FA77E1" w:rsidP="00FA77E1">
      <w:pPr>
        <w:spacing w:line="276" w:lineRule="auto"/>
        <w:rPr>
          <w:rFonts w:ascii="Times New Roman" w:hAnsi="Times New Roman"/>
          <w:color w:val="000000"/>
          <w:szCs w:val="21"/>
        </w:rPr>
      </w:pPr>
      <w:r w:rsidRPr="009D60CE">
        <w:rPr>
          <w:rFonts w:ascii="Times New Roman" w:hAnsi="Times New Roman" w:hint="eastAsia"/>
          <w:color w:val="000000"/>
          <w:szCs w:val="21"/>
        </w:rPr>
        <w:t>10.</w:t>
      </w:r>
      <w:r w:rsidRPr="009D60CE">
        <w:rPr>
          <w:rFonts w:ascii="Times New Roman" w:hAnsi="Times New Roman"/>
          <w:color w:val="000000"/>
          <w:szCs w:val="21"/>
        </w:rPr>
        <w:t xml:space="preserve"> </w:t>
      </w:r>
      <w:r w:rsidRPr="009D60CE">
        <w:rPr>
          <w:rFonts w:ascii="Times New Roman" w:hAnsi="Times New Roman"/>
          <w:szCs w:val="21"/>
        </w:rPr>
        <w:t>配套电脑参数</w:t>
      </w:r>
    </w:p>
    <w:p w:rsidR="00FA77E1" w:rsidRPr="009D60CE" w:rsidRDefault="00FA77E1" w:rsidP="00FA77E1">
      <w:pPr>
        <w:spacing w:line="276" w:lineRule="auto"/>
        <w:rPr>
          <w:rFonts w:ascii="Times New Roman" w:hAnsi="Times New Roman"/>
          <w:color w:val="000000"/>
          <w:szCs w:val="21"/>
        </w:rPr>
      </w:pPr>
      <w:r w:rsidRPr="009D60CE">
        <w:rPr>
          <w:rFonts w:ascii="Times New Roman" w:hAnsi="Times New Roman"/>
          <w:szCs w:val="21"/>
        </w:rPr>
        <w:t>4</w:t>
      </w:r>
      <w:r w:rsidRPr="009D60CE">
        <w:rPr>
          <w:rFonts w:ascii="Times New Roman" w:hAnsi="Times New Roman"/>
          <w:szCs w:val="21"/>
        </w:rPr>
        <w:t>核处理器、内存</w:t>
      </w:r>
      <w:r w:rsidRPr="009D60CE">
        <w:rPr>
          <w:rFonts w:ascii="Times New Roman" w:hAnsi="Times New Roman"/>
          <w:szCs w:val="21"/>
        </w:rPr>
        <w:t>8 GB</w:t>
      </w:r>
      <w:r w:rsidRPr="009D60CE">
        <w:rPr>
          <w:rFonts w:ascii="Times New Roman" w:hAnsi="Times New Roman"/>
          <w:szCs w:val="21"/>
        </w:rPr>
        <w:t>，独立显卡</w:t>
      </w:r>
      <w:r w:rsidRPr="009D60CE">
        <w:rPr>
          <w:rFonts w:ascii="Times New Roman" w:hAnsi="Times New Roman"/>
          <w:szCs w:val="21"/>
        </w:rPr>
        <w:t>4G</w:t>
      </w:r>
      <w:r w:rsidRPr="009D60CE">
        <w:rPr>
          <w:rFonts w:ascii="Times New Roman" w:hAnsi="Times New Roman"/>
          <w:szCs w:val="21"/>
        </w:rPr>
        <w:t>显存、硬盘</w:t>
      </w:r>
      <w:r w:rsidRPr="009D60CE">
        <w:rPr>
          <w:rFonts w:ascii="Times New Roman" w:hAnsi="Times New Roman"/>
          <w:szCs w:val="21"/>
        </w:rPr>
        <w:t>1 TB</w:t>
      </w:r>
      <w:r w:rsidRPr="009D60CE">
        <w:rPr>
          <w:rFonts w:ascii="Times New Roman" w:hAnsi="Times New Roman"/>
          <w:szCs w:val="21"/>
        </w:rPr>
        <w:t>，可刻录光驱，</w:t>
      </w:r>
      <w:r w:rsidRPr="009D60CE">
        <w:rPr>
          <w:rFonts w:ascii="Times New Roman" w:hAnsi="Times New Roman"/>
          <w:szCs w:val="21"/>
        </w:rPr>
        <w:t>24</w:t>
      </w:r>
      <w:r w:rsidRPr="009D60CE">
        <w:rPr>
          <w:rFonts w:ascii="Times New Roman" w:hAnsi="Times New Roman"/>
          <w:szCs w:val="21"/>
        </w:rPr>
        <w:t>寸的高清显示器</w:t>
      </w:r>
    </w:p>
    <w:p w:rsidR="00FA77E1" w:rsidRPr="009D60CE" w:rsidRDefault="00FA77E1" w:rsidP="00FA77E1">
      <w:pPr>
        <w:rPr>
          <w:rFonts w:ascii="Times New Roman" w:hAnsi="Times New Roman" w:hint="eastAsia"/>
          <w:color w:val="000000"/>
          <w:szCs w:val="21"/>
        </w:rPr>
      </w:pPr>
    </w:p>
    <w:p w:rsidR="00FA77E1" w:rsidRPr="009D60CE" w:rsidRDefault="00FA77E1" w:rsidP="00FA77E1">
      <w:pPr>
        <w:rPr>
          <w:rFonts w:ascii="Times New Roman" w:hAnsi="Times New Roman"/>
          <w:color w:val="000000"/>
          <w:szCs w:val="21"/>
        </w:rPr>
      </w:pPr>
      <w:r w:rsidRPr="009D60CE">
        <w:rPr>
          <w:rFonts w:ascii="Times New Roman" w:hAnsi="Times New Roman" w:hint="eastAsia"/>
          <w:color w:val="000000"/>
          <w:szCs w:val="21"/>
        </w:rPr>
        <w:t xml:space="preserve">11. </w:t>
      </w:r>
      <w:r w:rsidRPr="009D60CE">
        <w:rPr>
          <w:rFonts w:ascii="Times New Roman" w:hAnsi="Times New Roman" w:hint="eastAsia"/>
          <w:color w:val="000000"/>
          <w:szCs w:val="21"/>
        </w:rPr>
        <w:t>技术支持</w:t>
      </w:r>
    </w:p>
    <w:p w:rsidR="00FA77E1" w:rsidRPr="009D60CE" w:rsidRDefault="00FA77E1" w:rsidP="00FA77E1">
      <w:pPr>
        <w:rPr>
          <w:rFonts w:ascii="Times New Roman" w:hAnsi="Times New Roman"/>
          <w:color w:val="000000"/>
          <w:szCs w:val="21"/>
        </w:rPr>
      </w:pPr>
      <w:r w:rsidRPr="009D60CE">
        <w:rPr>
          <w:rFonts w:ascii="Times New Roman" w:hAnsi="Times New Roman"/>
          <w:color w:val="000000"/>
          <w:szCs w:val="21"/>
        </w:rPr>
        <w:t>技术人员和</w:t>
      </w:r>
      <w:r w:rsidRPr="009D60CE">
        <w:rPr>
          <w:rFonts w:ascii="Times New Roman" w:hAnsi="Times New Roman" w:hint="eastAsia"/>
          <w:color w:val="000000"/>
          <w:szCs w:val="21"/>
        </w:rPr>
        <w:t>甲方</w:t>
      </w:r>
      <w:r w:rsidRPr="009D60CE">
        <w:rPr>
          <w:rFonts w:ascii="Times New Roman" w:hAnsi="Times New Roman"/>
          <w:color w:val="000000"/>
          <w:szCs w:val="21"/>
        </w:rPr>
        <w:t>人员一起设计教学实验，并定期参与相关实验课程</w:t>
      </w:r>
    </w:p>
    <w:p w:rsidR="00FA77E1" w:rsidRPr="009D60CE" w:rsidRDefault="00FA77E1" w:rsidP="00FA77E1">
      <w:pPr>
        <w:jc w:val="left"/>
        <w:rPr>
          <w:rFonts w:ascii="Times New Roman" w:hAnsi="Times New Roman"/>
          <w:color w:val="000000"/>
          <w:szCs w:val="21"/>
        </w:rPr>
      </w:pPr>
    </w:p>
    <w:p w:rsidR="00355428" w:rsidRPr="00FA77E1" w:rsidRDefault="00355428">
      <w:bookmarkStart w:id="0" w:name="_GoBack"/>
      <w:bookmarkEnd w:id="0"/>
    </w:p>
    <w:sectPr w:rsidR="00355428" w:rsidRPr="00FA7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355" w:rsidRDefault="00A23355" w:rsidP="00FA77E1">
      <w:r>
        <w:separator/>
      </w:r>
    </w:p>
  </w:endnote>
  <w:endnote w:type="continuationSeparator" w:id="0">
    <w:p w:rsidR="00A23355" w:rsidRDefault="00A23355" w:rsidP="00FA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355" w:rsidRDefault="00A23355" w:rsidP="00FA77E1">
      <w:r>
        <w:separator/>
      </w:r>
    </w:p>
  </w:footnote>
  <w:footnote w:type="continuationSeparator" w:id="0">
    <w:p w:rsidR="00A23355" w:rsidRDefault="00A23355" w:rsidP="00FA7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A1547"/>
    <w:multiLevelType w:val="hybridMultilevel"/>
    <w:tmpl w:val="BD7E1464"/>
    <w:lvl w:ilvl="0" w:tplc="DA4AC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88F"/>
    <w:rsid w:val="00286115"/>
    <w:rsid w:val="00355428"/>
    <w:rsid w:val="00A23355"/>
    <w:rsid w:val="00A4405C"/>
    <w:rsid w:val="00BD688F"/>
    <w:rsid w:val="00FA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E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77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77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77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77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E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77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77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77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77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>snnu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Xiaojing</dc:creator>
  <cp:keywords/>
  <dc:description/>
  <cp:lastModifiedBy>Zheng Xiaojing</cp:lastModifiedBy>
  <cp:revision>2</cp:revision>
  <dcterms:created xsi:type="dcterms:W3CDTF">2018-05-22T13:20:00Z</dcterms:created>
  <dcterms:modified xsi:type="dcterms:W3CDTF">2018-05-22T13:20:00Z</dcterms:modified>
</cp:coreProperties>
</file>